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6E" w:rsidRDefault="0099776E" w:rsidP="0099776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200E9">
        <w:rPr>
          <w:rFonts w:ascii="Times New Roman" w:hAnsi="Times New Roman"/>
          <w:b/>
          <w:sz w:val="28"/>
          <w:szCs w:val="28"/>
          <w:lang w:val="ru-RU"/>
        </w:rPr>
        <w:t>Выпишите сложные предложения, определите отношения между ними и назовите их типы:</w:t>
      </w:r>
    </w:p>
    <w:p w:rsidR="0099776E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9776E" w:rsidRDefault="0099776E" w:rsidP="0099776E">
      <w:pPr>
        <w:pStyle w:val="NoSpacing"/>
        <w:spacing w:line="360" w:lineRule="auto"/>
        <w:jc w:val="both"/>
        <w:rPr>
          <w:lang w:val="sr-Cyrl-CS"/>
        </w:rPr>
      </w:pPr>
    </w:p>
    <w:p w:rsidR="0099776E" w:rsidRPr="00807A0B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0B">
        <w:t> 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Погода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холодная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ветреная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так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сугробы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намело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выше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окон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07A0B">
        <w:rPr>
          <w:rFonts w:ascii="Times New Roman" w:hAnsi="Times New Roman"/>
          <w:sz w:val="24"/>
          <w:szCs w:val="24"/>
        </w:rPr>
        <w:t>окна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почти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всегда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замерзлы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тусклы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07A0B">
        <w:rPr>
          <w:rFonts w:ascii="Times New Roman" w:hAnsi="Times New Roman"/>
          <w:sz w:val="24"/>
          <w:szCs w:val="24"/>
        </w:rPr>
        <w:t>почти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целую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зиму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никуда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ходили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ездили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Редко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приезжал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807A0B">
        <w:rPr>
          <w:rFonts w:ascii="Times New Roman" w:hAnsi="Times New Roman"/>
          <w:sz w:val="24"/>
          <w:szCs w:val="24"/>
        </w:rPr>
        <w:t>нам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07A0B">
        <w:rPr>
          <w:rFonts w:ascii="Times New Roman" w:hAnsi="Times New Roman"/>
          <w:sz w:val="24"/>
          <w:szCs w:val="24"/>
        </w:rPr>
        <w:t>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приезжал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прибавлял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веселья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радости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нашем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доме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A0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807A0B">
        <w:rPr>
          <w:rFonts w:ascii="Times New Roman" w:hAnsi="Times New Roman"/>
          <w:sz w:val="24"/>
          <w:szCs w:val="24"/>
        </w:rPr>
        <w:t>всех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печальные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лица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все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говорили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тихо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как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будто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боясь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разбудить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кого-то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смеялись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вздыхали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часто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плакали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глядя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807A0B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маленькую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Соню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черном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платьице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Комната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мамаши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заперта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07A0B">
        <w:rPr>
          <w:rFonts w:ascii="Times New Roman" w:hAnsi="Times New Roman"/>
          <w:sz w:val="24"/>
          <w:szCs w:val="24"/>
        </w:rPr>
        <w:t>мне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становилось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жутко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что-то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тянуло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заглянуть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эту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холодную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пустую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комнату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когда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807A0B">
        <w:rPr>
          <w:rFonts w:ascii="Times New Roman" w:hAnsi="Times New Roman"/>
          <w:sz w:val="24"/>
          <w:szCs w:val="24"/>
        </w:rPr>
        <w:t>проходила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спать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мимо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нее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</w:p>
    <w:p w:rsidR="0099776E" w:rsidRPr="00807A0B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7A0B">
        <w:rPr>
          <w:rFonts w:ascii="Times New Roman" w:hAnsi="Times New Roman"/>
          <w:sz w:val="24"/>
          <w:szCs w:val="24"/>
        </w:rPr>
        <w:t xml:space="preserve">  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Мне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тогда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семнадцать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лет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и в </w:t>
      </w:r>
      <w:proofErr w:type="spellStart"/>
      <w:r w:rsidRPr="00807A0B">
        <w:rPr>
          <w:rFonts w:ascii="Times New Roman" w:hAnsi="Times New Roman"/>
          <w:sz w:val="24"/>
          <w:szCs w:val="24"/>
        </w:rPr>
        <w:t>самый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год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своей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смерти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мамаша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хотела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переехать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город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чтобы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вывозить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Потеря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матери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для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сильным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горем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должна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признаться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из-за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этого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горя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чувствовалось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807A0B">
        <w:rPr>
          <w:rFonts w:ascii="Times New Roman" w:hAnsi="Times New Roman"/>
          <w:sz w:val="24"/>
          <w:szCs w:val="24"/>
        </w:rPr>
        <w:t>молода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хороша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как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все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говорили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807A0B">
        <w:rPr>
          <w:rFonts w:ascii="Times New Roman" w:hAnsi="Times New Roman"/>
          <w:sz w:val="24"/>
          <w:szCs w:val="24"/>
        </w:rPr>
        <w:t>вот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вторую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зиму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даром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807A0B">
        <w:rPr>
          <w:rFonts w:ascii="Times New Roman" w:hAnsi="Times New Roman"/>
          <w:sz w:val="24"/>
          <w:szCs w:val="24"/>
        </w:rPr>
        <w:t>уединении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убиваю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деревне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Перед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концом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зимы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чувство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тоски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одиночества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просто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скуки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увеличилось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такой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степени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выходила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из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комнаты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открывала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фортепьяно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брала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книги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руки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Мне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говорили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807A0B">
        <w:rPr>
          <w:rFonts w:ascii="Times New Roman" w:hAnsi="Times New Roman"/>
          <w:sz w:val="24"/>
          <w:szCs w:val="24"/>
        </w:rPr>
        <w:t>похудела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подурнела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время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даже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занимало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Мне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казалось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вся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моя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жизнь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так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должна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пройти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одинокой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глуши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беспомощной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тоске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из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которой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807A0B">
        <w:rPr>
          <w:rFonts w:ascii="Times New Roman" w:hAnsi="Times New Roman"/>
          <w:sz w:val="24"/>
          <w:szCs w:val="24"/>
        </w:rPr>
        <w:t>сама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имела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силы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даже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желанья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выйти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Катя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под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конец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зимы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стала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бояться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решилась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везти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меня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границу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7A0B">
        <w:rPr>
          <w:rFonts w:ascii="Times New Roman" w:hAnsi="Times New Roman"/>
          <w:sz w:val="24"/>
          <w:szCs w:val="24"/>
        </w:rPr>
        <w:t>Но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для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этого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нужны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деньги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807A0B">
        <w:rPr>
          <w:rFonts w:ascii="Times New Roman" w:hAnsi="Times New Roman"/>
          <w:sz w:val="24"/>
          <w:szCs w:val="24"/>
        </w:rPr>
        <w:t>мы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почти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знали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что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07A0B">
        <w:rPr>
          <w:rFonts w:ascii="Times New Roman" w:hAnsi="Times New Roman"/>
          <w:sz w:val="24"/>
          <w:szCs w:val="24"/>
        </w:rPr>
        <w:t>нас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осталось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после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матери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и с </w:t>
      </w:r>
      <w:proofErr w:type="spellStart"/>
      <w:r w:rsidRPr="00807A0B">
        <w:rPr>
          <w:rFonts w:ascii="Times New Roman" w:hAnsi="Times New Roman"/>
          <w:sz w:val="24"/>
          <w:szCs w:val="24"/>
        </w:rPr>
        <w:t>каждым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днем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ждали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опекуна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A0B">
        <w:rPr>
          <w:rFonts w:ascii="Times New Roman" w:hAnsi="Times New Roman"/>
          <w:sz w:val="24"/>
          <w:szCs w:val="24"/>
        </w:rPr>
        <w:t>который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должен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был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приехать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7A0B">
        <w:rPr>
          <w:rFonts w:ascii="Times New Roman" w:hAnsi="Times New Roman"/>
          <w:sz w:val="24"/>
          <w:szCs w:val="24"/>
        </w:rPr>
        <w:t>разобрать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наши</w:t>
      </w:r>
      <w:proofErr w:type="spellEnd"/>
      <w:r w:rsidRPr="00807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A0B">
        <w:rPr>
          <w:rFonts w:ascii="Times New Roman" w:hAnsi="Times New Roman"/>
          <w:sz w:val="24"/>
          <w:szCs w:val="24"/>
        </w:rPr>
        <w:t>дела</w:t>
      </w:r>
      <w:proofErr w:type="spellEnd"/>
      <w:r w:rsidRPr="00807A0B">
        <w:rPr>
          <w:rFonts w:ascii="Times New Roman" w:hAnsi="Times New Roman"/>
          <w:sz w:val="24"/>
          <w:szCs w:val="24"/>
        </w:rPr>
        <w:t>.</w:t>
      </w:r>
      <w:proofErr w:type="gramEnd"/>
      <w:r w:rsidRPr="00807A0B">
        <w:rPr>
          <w:rFonts w:ascii="Times New Roman" w:hAnsi="Times New Roman"/>
          <w:sz w:val="24"/>
          <w:szCs w:val="24"/>
        </w:rPr>
        <w:t xml:space="preserve"> </w:t>
      </w:r>
    </w:p>
    <w:p w:rsidR="0099776E" w:rsidRPr="00742147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Перед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обедом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к </w:t>
      </w:r>
      <w:proofErr w:type="spellStart"/>
      <w:r w:rsidRPr="00742147">
        <w:rPr>
          <w:rFonts w:ascii="Times New Roman" w:hAnsi="Times New Roman"/>
          <w:sz w:val="24"/>
          <w:szCs w:val="24"/>
        </w:rPr>
        <w:t>которому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Катя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прибавила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пирожное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крем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соус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из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шпината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Сергей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Михайлыч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приехал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14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42147">
        <w:rPr>
          <w:rFonts w:ascii="Times New Roman" w:hAnsi="Times New Roman"/>
          <w:sz w:val="24"/>
          <w:szCs w:val="24"/>
        </w:rPr>
        <w:t>видела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окно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подъезжал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742147">
        <w:rPr>
          <w:rFonts w:ascii="Times New Roman" w:hAnsi="Times New Roman"/>
          <w:sz w:val="24"/>
          <w:szCs w:val="24"/>
        </w:rPr>
        <w:t>дому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маленьких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санках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только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заехал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угол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я </w:t>
      </w:r>
      <w:proofErr w:type="spellStart"/>
      <w:r w:rsidRPr="00742147">
        <w:rPr>
          <w:rFonts w:ascii="Times New Roman" w:hAnsi="Times New Roman"/>
          <w:sz w:val="24"/>
          <w:szCs w:val="24"/>
        </w:rPr>
        <w:t>поспешила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гостиную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хотела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притвориться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совсем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ожидала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его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Через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пять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минут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перестал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гостем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42147">
        <w:rPr>
          <w:rFonts w:ascii="Times New Roman" w:hAnsi="Times New Roman"/>
          <w:sz w:val="24"/>
          <w:szCs w:val="24"/>
        </w:rPr>
        <w:t>сделался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своим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человеком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для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которые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особенно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радовались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приезду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разговорчив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весел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ни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слова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говорил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42147">
        <w:rPr>
          <w:rFonts w:ascii="Times New Roman" w:hAnsi="Times New Roman"/>
          <w:sz w:val="24"/>
          <w:szCs w:val="24"/>
        </w:rPr>
        <w:t>матушке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так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сначала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это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равнодушие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показалось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странно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даже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неприлично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стороны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такого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близкого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человека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потом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поняла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это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равнодушие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42147">
        <w:rPr>
          <w:rFonts w:ascii="Times New Roman" w:hAnsi="Times New Roman"/>
          <w:sz w:val="24"/>
          <w:szCs w:val="24"/>
        </w:rPr>
        <w:t>искренность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благодарна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нее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</w:p>
    <w:p w:rsidR="0099776E" w:rsidRPr="00742147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 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Почему-то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почувствовала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42147">
        <w:rPr>
          <w:rFonts w:ascii="Times New Roman" w:hAnsi="Times New Roman"/>
          <w:sz w:val="24"/>
          <w:szCs w:val="24"/>
        </w:rPr>
        <w:t>ним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невозможно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отказываться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делать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предисловия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sz w:val="24"/>
          <w:szCs w:val="24"/>
        </w:rPr>
        <w:t>дурно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играю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Pr="0074214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42147">
        <w:rPr>
          <w:rFonts w:ascii="Times New Roman" w:hAnsi="Times New Roman"/>
          <w:sz w:val="24"/>
          <w:szCs w:val="24"/>
        </w:rPr>
        <w:t>покорно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клавикорды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начала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играть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умела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хотя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боялась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суда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зная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понимает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любит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музыку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  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рассказывал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моего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отца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сошелся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42147">
        <w:rPr>
          <w:rFonts w:ascii="Times New Roman" w:hAnsi="Times New Roman"/>
          <w:sz w:val="24"/>
          <w:szCs w:val="24"/>
        </w:rPr>
        <w:t>ним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весело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жили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когда-то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когда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еще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сидела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книгами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игрушками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; и </w:t>
      </w:r>
      <w:proofErr w:type="spellStart"/>
      <w:r w:rsidRPr="00742147">
        <w:rPr>
          <w:rFonts w:ascii="Times New Roman" w:hAnsi="Times New Roman"/>
          <w:sz w:val="24"/>
          <w:szCs w:val="24"/>
        </w:rPr>
        <w:t>отец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мой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рассказах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первый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раз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представлялся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простым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милым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человеком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каким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знала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сих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пор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расспрашивал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люблю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читаю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намерена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делать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742147">
        <w:rPr>
          <w:rFonts w:ascii="Times New Roman" w:hAnsi="Times New Roman"/>
          <w:sz w:val="24"/>
          <w:szCs w:val="24"/>
        </w:rPr>
        <w:t>давал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советы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теперь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для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шутник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весельчак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дразнивший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делавший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игрушки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42147">
        <w:rPr>
          <w:rFonts w:ascii="Times New Roman" w:hAnsi="Times New Roman"/>
          <w:sz w:val="24"/>
          <w:szCs w:val="24"/>
        </w:rPr>
        <w:t>человек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серьезный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простой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любящий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к </w:t>
      </w:r>
      <w:proofErr w:type="spellStart"/>
      <w:r w:rsidRPr="00742147">
        <w:rPr>
          <w:rFonts w:ascii="Times New Roman" w:hAnsi="Times New Roman"/>
          <w:sz w:val="24"/>
          <w:szCs w:val="24"/>
        </w:rPr>
        <w:t>которому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чувствовала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невольное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симпатию.Он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говорил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мной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отец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или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дядя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я </w:t>
      </w:r>
      <w:proofErr w:type="spellStart"/>
      <w:r w:rsidRPr="00742147">
        <w:rPr>
          <w:rFonts w:ascii="Times New Roman" w:hAnsi="Times New Roman"/>
          <w:sz w:val="24"/>
          <w:szCs w:val="24"/>
        </w:rPr>
        <w:t>чувствовала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беспрестанно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удерживается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чтобы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наравне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мною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обидно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считает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ниже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себя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для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одной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считает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нужным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стараться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другим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Мне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казалось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очень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просто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ясно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жить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надо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для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чтобы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счастливою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в </w:t>
      </w:r>
      <w:proofErr w:type="spellStart"/>
      <w:r w:rsidRPr="00742147">
        <w:rPr>
          <w:rFonts w:ascii="Times New Roman" w:hAnsi="Times New Roman"/>
          <w:sz w:val="24"/>
          <w:szCs w:val="24"/>
        </w:rPr>
        <w:t>будущем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представлялось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много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счастия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>  </w:t>
      </w:r>
    </w:p>
    <w:p w:rsidR="0099776E" w:rsidRDefault="0099776E" w:rsidP="0099776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 </w:t>
      </w:r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Когда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742147">
        <w:rPr>
          <w:rFonts w:ascii="Times New Roman" w:hAnsi="Times New Roman"/>
          <w:sz w:val="24"/>
          <w:szCs w:val="24"/>
        </w:rPr>
        <w:t>ему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рассказала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без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занималась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скучала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742147">
        <w:rPr>
          <w:rFonts w:ascii="Times New Roman" w:hAnsi="Times New Roman"/>
          <w:sz w:val="24"/>
          <w:szCs w:val="24"/>
        </w:rPr>
        <w:t>Катя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подтвердила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мои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слова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он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похвалил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словами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взглядом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обласкал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ребенка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будто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имел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он</w:t>
      </w:r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право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42147">
        <w:rPr>
          <w:rFonts w:ascii="Times New Roman" w:hAnsi="Times New Roman"/>
          <w:sz w:val="24"/>
          <w:szCs w:val="24"/>
        </w:rPr>
        <w:t>Вечер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хорош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чай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унесли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42147">
        <w:rPr>
          <w:rFonts w:ascii="Times New Roman" w:hAnsi="Times New Roman"/>
          <w:sz w:val="24"/>
          <w:szCs w:val="24"/>
        </w:rPr>
        <w:t>мы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остались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террасе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742147">
        <w:rPr>
          <w:rFonts w:ascii="Times New Roman" w:hAnsi="Times New Roman"/>
          <w:sz w:val="24"/>
          <w:szCs w:val="24"/>
        </w:rPr>
        <w:t>разговор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был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занимателен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для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меня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я и </w:t>
      </w:r>
      <w:proofErr w:type="spellStart"/>
      <w:r w:rsidRPr="00742147">
        <w:rPr>
          <w:rFonts w:ascii="Times New Roman" w:hAnsi="Times New Roman"/>
          <w:sz w:val="24"/>
          <w:szCs w:val="24"/>
        </w:rPr>
        <w:t>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заметила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понемногу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затихли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вокруг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нас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людские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звуки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Отовсюду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сильнее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запахло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цветами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обильная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роса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облила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траву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соловей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защелкал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недалеко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кусте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сирени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затих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услыхав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наши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голоса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42147">
        <w:rPr>
          <w:rFonts w:ascii="Times New Roman" w:hAnsi="Times New Roman"/>
          <w:sz w:val="24"/>
          <w:szCs w:val="24"/>
        </w:rPr>
        <w:t>звездное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небо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как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будто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опустилось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над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нами.Я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заметила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смерклось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только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потому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что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летучая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мышь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вдруг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беззвучно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влетела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под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парусину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террасы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затрепыхалась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около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моего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белого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платка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42147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42147">
        <w:rPr>
          <w:rFonts w:ascii="Times New Roman" w:hAnsi="Times New Roman"/>
          <w:sz w:val="24"/>
          <w:szCs w:val="24"/>
        </w:rPr>
        <w:t>прижалась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742147">
        <w:rPr>
          <w:rFonts w:ascii="Times New Roman" w:hAnsi="Times New Roman"/>
          <w:sz w:val="24"/>
          <w:szCs w:val="24"/>
        </w:rPr>
        <w:t>стене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хотела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уже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вскрикнуть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147">
        <w:rPr>
          <w:rFonts w:ascii="Times New Roman" w:hAnsi="Times New Roman"/>
          <w:sz w:val="24"/>
          <w:szCs w:val="24"/>
        </w:rPr>
        <w:t>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мышь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так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же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беззвучно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быстро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вынырнула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из-под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навеса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2147">
        <w:rPr>
          <w:rFonts w:ascii="Times New Roman" w:hAnsi="Times New Roman"/>
          <w:sz w:val="24"/>
          <w:szCs w:val="24"/>
        </w:rPr>
        <w:t>скрылась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42147">
        <w:rPr>
          <w:rFonts w:ascii="Times New Roman" w:hAnsi="Times New Roman"/>
          <w:sz w:val="24"/>
          <w:szCs w:val="24"/>
        </w:rPr>
        <w:t>полутьме</w:t>
      </w:r>
      <w:proofErr w:type="spellEnd"/>
      <w:r w:rsidRPr="00742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147">
        <w:rPr>
          <w:rFonts w:ascii="Times New Roman" w:hAnsi="Times New Roman"/>
          <w:sz w:val="24"/>
          <w:szCs w:val="24"/>
        </w:rPr>
        <w:t>сада</w:t>
      </w:r>
      <w:proofErr w:type="spellEnd"/>
      <w:r w:rsidRPr="00742147">
        <w:rPr>
          <w:rFonts w:ascii="Times New Roman" w:hAnsi="Times New Roman"/>
          <w:sz w:val="24"/>
          <w:szCs w:val="24"/>
        </w:rPr>
        <w:t>.</w:t>
      </w:r>
      <w:proofErr w:type="gramEnd"/>
    </w:p>
    <w:p w:rsidR="001F62E8" w:rsidRDefault="001F62E8"/>
    <w:sectPr w:rsidR="001F62E8" w:rsidSect="001F62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9776E"/>
    <w:rsid w:val="001F62E8"/>
    <w:rsid w:val="0099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76E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2020-04-11T11:36:00Z</dcterms:created>
  <dcterms:modified xsi:type="dcterms:W3CDTF">2020-04-11T11:37:00Z</dcterms:modified>
</cp:coreProperties>
</file>